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39" w:rsidRDefault="00F64139" w:rsidP="00A86CB0">
      <w:pPr>
        <w:ind w:left="-180" w:firstLine="360"/>
        <w:contextualSpacing/>
        <w:jc w:val="center"/>
        <w:rPr>
          <w:b/>
          <w:sz w:val="28"/>
          <w:szCs w:val="28"/>
        </w:rPr>
      </w:pPr>
    </w:p>
    <w:p w:rsidR="00A86CB0" w:rsidRDefault="00A86CB0" w:rsidP="00A86CB0">
      <w:pPr>
        <w:ind w:left="-180" w:firstLine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 дисциплины</w:t>
      </w:r>
    </w:p>
    <w:p w:rsidR="00A86CB0" w:rsidRDefault="00A86CB0" w:rsidP="00A86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«Социология»</w:t>
      </w:r>
    </w:p>
    <w:p w:rsidR="00331DE7" w:rsidRDefault="00331DE7" w:rsidP="00A86CB0">
      <w:pPr>
        <w:jc w:val="center"/>
        <w:rPr>
          <w:b/>
          <w:sz w:val="28"/>
          <w:szCs w:val="28"/>
        </w:rPr>
      </w:pPr>
    </w:p>
    <w:p w:rsidR="00A86CB0" w:rsidRDefault="00A86CB0" w:rsidP="00A86CB0">
      <w:pPr>
        <w:tabs>
          <w:tab w:val="left" w:pos="-1260"/>
        </w:tabs>
        <w:ind w:left="-180" w:firstLine="360"/>
        <w:contextualSpacing/>
        <w:jc w:val="both"/>
        <w:rPr>
          <w:b/>
          <w:sz w:val="28"/>
          <w:szCs w:val="28"/>
        </w:rPr>
      </w:pPr>
    </w:p>
    <w:p w:rsidR="00A86CB0" w:rsidRDefault="00A86CB0" w:rsidP="00A86CB0">
      <w:pPr>
        <w:tabs>
          <w:tab w:val="left" w:pos="-12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  Цели и задачи дисциплины</w:t>
      </w:r>
    </w:p>
    <w:p w:rsidR="00A86CB0" w:rsidRPr="00D23A25" w:rsidRDefault="00EA6F17" w:rsidP="00EA6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Цель дисциплины </w:t>
      </w:r>
      <w:r w:rsidR="00A86CB0" w:rsidRPr="00697F7C">
        <w:rPr>
          <w:sz w:val="28"/>
          <w:szCs w:val="28"/>
        </w:rPr>
        <w:t xml:space="preserve">состоит в освоении студентом наиболее углубленного комплекса знаний включающих </w:t>
      </w:r>
      <w:r w:rsidR="00A86CB0" w:rsidRPr="00697F7C">
        <w:rPr>
          <w:bCs/>
          <w:sz w:val="28"/>
          <w:szCs w:val="28"/>
        </w:rPr>
        <w:t>теоретические основы и закономерности функционирования социологической науки, выделяя её специфику, раскрывая принципы соотношения методологии и методов социологического познания.</w:t>
      </w:r>
      <w:r w:rsidR="00A86CB0" w:rsidRPr="00697F7C">
        <w:rPr>
          <w:sz w:val="28"/>
          <w:szCs w:val="28"/>
        </w:rPr>
        <w:t xml:space="preserve"> </w:t>
      </w:r>
      <w:r w:rsidR="00A86CB0" w:rsidRPr="00697F7C">
        <w:rPr>
          <w:bCs/>
          <w:sz w:val="28"/>
          <w:szCs w:val="28"/>
        </w:rPr>
        <w:t>Помочь овладеть этими знаниями во всем многообразии научных социологических направлений, школ и концепций, в том числе и отечественной социологии.</w:t>
      </w:r>
      <w:r w:rsidR="00A86CB0" w:rsidRPr="00697F7C">
        <w:rPr>
          <w:sz w:val="28"/>
          <w:szCs w:val="28"/>
        </w:rPr>
        <w:t xml:space="preserve"> </w:t>
      </w:r>
      <w:r w:rsidR="00A86CB0" w:rsidRPr="00697F7C">
        <w:rPr>
          <w:bCs/>
          <w:sz w:val="28"/>
          <w:szCs w:val="28"/>
        </w:rPr>
        <w:t>Способствовать подготовке широко образованных, творческих и критически мыслящих специалистов, способных к анализу и прогнозированию сложных социальных проблем и овладению методикой проведения социологических исследований</w:t>
      </w:r>
    </w:p>
    <w:p w:rsidR="00A86CB0" w:rsidRPr="00D23A25" w:rsidRDefault="00A86CB0" w:rsidP="00A86CB0">
      <w:pPr>
        <w:spacing w:before="120"/>
        <w:ind w:firstLine="709"/>
        <w:jc w:val="both"/>
        <w:rPr>
          <w:sz w:val="28"/>
          <w:szCs w:val="28"/>
        </w:rPr>
      </w:pPr>
      <w:r w:rsidRPr="00D23A25">
        <w:rPr>
          <w:sz w:val="28"/>
          <w:szCs w:val="28"/>
        </w:rPr>
        <w:t xml:space="preserve">1.2. Задачи освоения дисциплины: </w:t>
      </w:r>
    </w:p>
    <w:p w:rsidR="00A86CB0" w:rsidRPr="00697F7C" w:rsidRDefault="00A86CB0" w:rsidP="00A86C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97F7C">
        <w:rPr>
          <w:sz w:val="28"/>
          <w:szCs w:val="28"/>
        </w:rPr>
        <w:t>знания основных этапов развития социологической мысли и современных концепций, социальных институтов, обеспечивающих воспроизводство общественных отношений, основных этапов культурно-исторического развития общества, механизмов и форм социальных изменений, личности как субъекта социального действия и социальных взаимодействий,  понятия социализации, социального контроля и отклоняющегося поведения, социальной стратификации и социального неравенства,  типов и видов социальной мобильности, определения общества как социальной реальности и целостной саморегулирующейся системы</w:t>
      </w:r>
      <w:proofErr w:type="gramEnd"/>
    </w:p>
    <w:p w:rsidR="00A86CB0" w:rsidRDefault="00A86CB0" w:rsidP="00A86C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86CB0" w:rsidRPr="001008F5" w:rsidRDefault="00A86CB0" w:rsidP="00A86C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bookmarkStart w:id="0" w:name="_GoBack"/>
      <w:bookmarkEnd w:id="0"/>
      <w:r w:rsidRPr="001008F5">
        <w:rPr>
          <w:b/>
          <w:sz w:val="28"/>
          <w:szCs w:val="28"/>
        </w:rPr>
        <w:t xml:space="preserve"> Содержание дисциплины. Основные разделы</w:t>
      </w:r>
    </w:p>
    <w:p w:rsidR="00A86CB0" w:rsidRPr="001008F5" w:rsidRDefault="00A86CB0" w:rsidP="00A86CB0">
      <w:pPr>
        <w:jc w:val="both"/>
        <w:rPr>
          <w:sz w:val="28"/>
          <w:szCs w:val="28"/>
        </w:rPr>
      </w:pPr>
      <w:r w:rsidRPr="001008F5">
        <w:rPr>
          <w:sz w:val="28"/>
          <w:szCs w:val="28"/>
        </w:rPr>
        <w:t>Раздел 1 Социология как наука и учебная дисциплина. История социологии.</w:t>
      </w:r>
      <w:r w:rsidR="001008F5" w:rsidRPr="001008F5">
        <w:rPr>
          <w:sz w:val="28"/>
          <w:szCs w:val="28"/>
        </w:rPr>
        <w:t xml:space="preserve"> Развитие отечественной социологии и теоретические направления современной социологии.</w:t>
      </w:r>
      <w:r w:rsidR="001008F5">
        <w:rPr>
          <w:sz w:val="28"/>
          <w:szCs w:val="28"/>
        </w:rPr>
        <w:t xml:space="preserve"> </w:t>
      </w:r>
      <w:r w:rsidRPr="001008F5">
        <w:rPr>
          <w:sz w:val="28"/>
          <w:szCs w:val="28"/>
        </w:rPr>
        <w:t>Социальный контроль и девиация. Общество как социальная система. Социальные группы, организации, общности.</w:t>
      </w:r>
      <w:r w:rsidR="001008F5">
        <w:rPr>
          <w:sz w:val="28"/>
          <w:szCs w:val="28"/>
        </w:rPr>
        <w:t xml:space="preserve"> </w:t>
      </w:r>
      <w:r w:rsidRPr="001008F5">
        <w:rPr>
          <w:sz w:val="28"/>
          <w:szCs w:val="28"/>
        </w:rPr>
        <w:t>Социальные институты. Социальная стратификация и социальная мобильность.</w:t>
      </w:r>
    </w:p>
    <w:p w:rsidR="00A86CB0" w:rsidRPr="001008F5" w:rsidRDefault="00A86CB0" w:rsidP="00A86CB0">
      <w:pPr>
        <w:jc w:val="both"/>
        <w:rPr>
          <w:sz w:val="28"/>
          <w:szCs w:val="28"/>
        </w:rPr>
      </w:pPr>
      <w:r w:rsidRPr="001008F5">
        <w:rPr>
          <w:sz w:val="28"/>
          <w:szCs w:val="28"/>
        </w:rPr>
        <w:t>Раздел 2 Личность как объект социологического анализа. Социология семьи. Социология культуры. Социология общественного мнения.</w:t>
      </w:r>
      <w:r w:rsidR="000F0D9E" w:rsidRPr="000F0D9E">
        <w:rPr>
          <w:sz w:val="28"/>
          <w:szCs w:val="28"/>
        </w:rPr>
        <w:t xml:space="preserve"> </w:t>
      </w:r>
      <w:r w:rsidR="000F0D9E" w:rsidRPr="001008F5">
        <w:rPr>
          <w:sz w:val="28"/>
          <w:szCs w:val="28"/>
        </w:rPr>
        <w:t xml:space="preserve">Социологические исследования. </w:t>
      </w:r>
      <w:r w:rsidRPr="001008F5">
        <w:rPr>
          <w:sz w:val="28"/>
          <w:szCs w:val="28"/>
        </w:rPr>
        <w:t xml:space="preserve"> Социальное действие. Социальные взаимодействия.</w:t>
      </w:r>
      <w:r w:rsidR="001008F5">
        <w:rPr>
          <w:sz w:val="28"/>
          <w:szCs w:val="28"/>
        </w:rPr>
        <w:t xml:space="preserve"> Социология безопасности.</w:t>
      </w:r>
      <w:r w:rsidRPr="001008F5">
        <w:rPr>
          <w:sz w:val="28"/>
          <w:szCs w:val="28"/>
        </w:rPr>
        <w:t xml:space="preserve"> Социальный конфликт. Технология управления и разрешения конфликтов.</w:t>
      </w:r>
    </w:p>
    <w:p w:rsidR="00A86CB0" w:rsidRPr="001008F5" w:rsidRDefault="00A86CB0" w:rsidP="00A86CB0">
      <w:pPr>
        <w:jc w:val="both"/>
        <w:rPr>
          <w:sz w:val="28"/>
          <w:szCs w:val="28"/>
        </w:rPr>
      </w:pPr>
    </w:p>
    <w:p w:rsidR="00A86CB0" w:rsidRPr="001008F5" w:rsidRDefault="00A86CB0" w:rsidP="00A86CB0">
      <w:pPr>
        <w:ind w:firstLine="709"/>
        <w:jc w:val="both"/>
        <w:rPr>
          <w:b/>
          <w:sz w:val="28"/>
          <w:szCs w:val="28"/>
        </w:rPr>
      </w:pPr>
    </w:p>
    <w:p w:rsidR="00A86CB0" w:rsidRPr="00AA63AB" w:rsidRDefault="00A86CB0" w:rsidP="00A86CB0">
      <w:pPr>
        <w:jc w:val="both"/>
        <w:rPr>
          <w:iCs/>
          <w:sz w:val="28"/>
          <w:szCs w:val="28"/>
        </w:rPr>
      </w:pPr>
    </w:p>
    <w:p w:rsidR="00A86CB0" w:rsidRDefault="00A86CB0" w:rsidP="00A86CB0"/>
    <w:p w:rsidR="00A86CB0" w:rsidRDefault="00A86CB0" w:rsidP="00A86CB0"/>
    <w:p w:rsidR="001E6974" w:rsidRDefault="001E6974"/>
    <w:sectPr w:rsidR="001E6974" w:rsidSect="008E115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3A71"/>
    <w:multiLevelType w:val="hybridMultilevel"/>
    <w:tmpl w:val="D7847E1A"/>
    <w:lvl w:ilvl="0" w:tplc="EAB6CC1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86CB0"/>
    <w:rsid w:val="0000148E"/>
    <w:rsid w:val="000834C2"/>
    <w:rsid w:val="000F02E4"/>
    <w:rsid w:val="000F0D9E"/>
    <w:rsid w:val="001008F5"/>
    <w:rsid w:val="001E6974"/>
    <w:rsid w:val="00204225"/>
    <w:rsid w:val="00331DE7"/>
    <w:rsid w:val="0064314D"/>
    <w:rsid w:val="0080626F"/>
    <w:rsid w:val="008E115A"/>
    <w:rsid w:val="00A86CB0"/>
    <w:rsid w:val="00C525F0"/>
    <w:rsid w:val="00CA0761"/>
    <w:rsid w:val="00EA6F17"/>
    <w:rsid w:val="00F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B0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86CB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86CB0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A86CB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6CB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В. Сочи</cp:lastModifiedBy>
  <cp:revision>12</cp:revision>
  <dcterms:created xsi:type="dcterms:W3CDTF">2015-09-13T20:44:00Z</dcterms:created>
  <dcterms:modified xsi:type="dcterms:W3CDTF">2021-03-09T13:22:00Z</dcterms:modified>
</cp:coreProperties>
</file>